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95B" w:rsidRDefault="007E795B" w:rsidP="00FC4C13">
      <w:pPr>
        <w:spacing w:after="0" w:line="240" w:lineRule="auto"/>
        <w:rPr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2B4C04" w:rsidRPr="007E795B" w:rsidRDefault="002B4C04" w:rsidP="0079290F">
      <w:pPr>
        <w:spacing w:after="120"/>
        <w:rPr>
          <w:sz w:val="10"/>
          <w:szCs w:val="1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5407A" w:rsidRPr="00EB59FD" w:rsidRDefault="00173BAC" w:rsidP="0015407A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Health Careers Camp 202</w:t>
      </w:r>
      <w:r w:rsidR="003209B3">
        <w:rPr>
          <w:b/>
          <w:color w:val="0070C0"/>
          <w:sz w:val="44"/>
          <w:szCs w:val="44"/>
        </w:rPr>
        <w:t>3</w:t>
      </w:r>
      <w:r w:rsidR="008E11D5" w:rsidRPr="00EB59FD">
        <w:rPr>
          <w:b/>
          <w:color w:val="0070C0"/>
          <w:sz w:val="44"/>
          <w:szCs w:val="44"/>
        </w:rPr>
        <w:t xml:space="preserve"> – </w:t>
      </w:r>
      <w:r>
        <w:rPr>
          <w:b/>
          <w:color w:val="0070C0"/>
          <w:sz w:val="44"/>
          <w:szCs w:val="44"/>
        </w:rPr>
        <w:t>Ju</w:t>
      </w:r>
      <w:r w:rsidR="003209B3">
        <w:rPr>
          <w:b/>
          <w:color w:val="0070C0"/>
          <w:sz w:val="44"/>
          <w:szCs w:val="44"/>
        </w:rPr>
        <w:t>ne</w:t>
      </w:r>
      <w:r>
        <w:rPr>
          <w:b/>
          <w:color w:val="0070C0"/>
          <w:sz w:val="44"/>
          <w:szCs w:val="44"/>
        </w:rPr>
        <w:t xml:space="preserve"> 2</w:t>
      </w:r>
      <w:r w:rsidR="003209B3">
        <w:rPr>
          <w:b/>
          <w:color w:val="0070C0"/>
          <w:sz w:val="44"/>
          <w:szCs w:val="44"/>
        </w:rPr>
        <w:t>7</w:t>
      </w:r>
      <w:r w:rsidR="00B87793" w:rsidRPr="00B87793">
        <w:rPr>
          <w:b/>
          <w:color w:val="0070C0"/>
          <w:sz w:val="44"/>
          <w:szCs w:val="44"/>
          <w:vertAlign w:val="superscript"/>
        </w:rPr>
        <w:t>th</w:t>
      </w:r>
      <w:r w:rsidR="003209B3">
        <w:rPr>
          <w:b/>
          <w:color w:val="0070C0"/>
          <w:sz w:val="44"/>
          <w:szCs w:val="44"/>
        </w:rPr>
        <w:t xml:space="preserve"> &amp;</w:t>
      </w:r>
      <w:r>
        <w:rPr>
          <w:b/>
          <w:color w:val="0070C0"/>
          <w:sz w:val="44"/>
          <w:szCs w:val="44"/>
        </w:rPr>
        <w:t xml:space="preserve"> 2</w:t>
      </w:r>
      <w:r w:rsidR="003209B3">
        <w:rPr>
          <w:b/>
          <w:color w:val="0070C0"/>
          <w:sz w:val="44"/>
          <w:szCs w:val="44"/>
        </w:rPr>
        <w:t>8</w:t>
      </w:r>
      <w:r w:rsidR="00B87793" w:rsidRPr="00B87793">
        <w:rPr>
          <w:b/>
          <w:color w:val="0070C0"/>
          <w:sz w:val="44"/>
          <w:szCs w:val="44"/>
          <w:vertAlign w:val="superscript"/>
        </w:rPr>
        <w:t>th</w:t>
      </w:r>
    </w:p>
    <w:p w:rsidR="00EB59FD" w:rsidRPr="007E795B" w:rsidRDefault="00EB59FD" w:rsidP="00746412">
      <w:pPr>
        <w:jc w:val="center"/>
        <w:rPr>
          <w:sz w:val="10"/>
          <w:szCs w:val="10"/>
        </w:rPr>
      </w:pPr>
    </w:p>
    <w:p w:rsidR="00DE5451" w:rsidRDefault="0079290F" w:rsidP="003209B3">
      <w:pPr>
        <w:ind w:left="-360" w:right="-360" w:firstLine="360"/>
        <w:jc w:val="center"/>
        <w:rPr>
          <w:sz w:val="26"/>
          <w:szCs w:val="26"/>
        </w:rPr>
      </w:pPr>
      <w:r w:rsidRPr="00696464">
        <w:rPr>
          <w:b/>
          <w:sz w:val="26"/>
          <w:szCs w:val="26"/>
        </w:rPr>
        <w:t>Memorial Hospital and</w:t>
      </w:r>
      <w:r w:rsidR="00C9324A" w:rsidRPr="00696464">
        <w:rPr>
          <w:b/>
          <w:sz w:val="26"/>
          <w:szCs w:val="26"/>
        </w:rPr>
        <w:t xml:space="preserve"> Health Care Center</w:t>
      </w:r>
      <w:r w:rsidR="00C9324A" w:rsidRPr="00696464">
        <w:rPr>
          <w:sz w:val="26"/>
          <w:szCs w:val="26"/>
        </w:rPr>
        <w:t xml:space="preserve"> and </w:t>
      </w:r>
      <w:r w:rsidR="00C9324A" w:rsidRPr="00696464">
        <w:rPr>
          <w:b/>
          <w:sz w:val="26"/>
          <w:szCs w:val="26"/>
        </w:rPr>
        <w:t xml:space="preserve">Vincennes University Jasper </w:t>
      </w:r>
      <w:r w:rsidR="0023147F" w:rsidRPr="00696464">
        <w:rPr>
          <w:b/>
          <w:sz w:val="26"/>
          <w:szCs w:val="26"/>
        </w:rPr>
        <w:t>Campus</w:t>
      </w:r>
      <w:r w:rsidR="00620125" w:rsidRPr="00696464">
        <w:rPr>
          <w:b/>
          <w:sz w:val="26"/>
          <w:szCs w:val="26"/>
        </w:rPr>
        <w:t xml:space="preserve"> </w:t>
      </w:r>
      <w:r w:rsidR="00EB59FD" w:rsidRPr="00696464">
        <w:rPr>
          <w:sz w:val="26"/>
          <w:szCs w:val="26"/>
        </w:rPr>
        <w:t>are hosting a</w:t>
      </w:r>
      <w:r w:rsidR="00F152B3">
        <w:rPr>
          <w:sz w:val="26"/>
          <w:szCs w:val="26"/>
        </w:rPr>
        <w:t xml:space="preserve"> 2-day, action-packed,</w:t>
      </w:r>
      <w:r w:rsidR="00EB59FD" w:rsidRPr="00696464">
        <w:rPr>
          <w:sz w:val="26"/>
          <w:szCs w:val="26"/>
        </w:rPr>
        <w:t xml:space="preserve"> summer camp </w:t>
      </w:r>
      <w:r w:rsidR="00F152B3">
        <w:rPr>
          <w:sz w:val="26"/>
          <w:szCs w:val="26"/>
        </w:rPr>
        <w:t>providing</w:t>
      </w:r>
      <w:r w:rsidR="00C9324A" w:rsidRPr="00696464">
        <w:rPr>
          <w:sz w:val="26"/>
          <w:szCs w:val="26"/>
        </w:rPr>
        <w:t xml:space="preserve"> high school </w:t>
      </w:r>
      <w:r w:rsidR="0023147F" w:rsidRPr="00696464">
        <w:rPr>
          <w:sz w:val="26"/>
          <w:szCs w:val="26"/>
        </w:rPr>
        <w:t xml:space="preserve">students </w:t>
      </w:r>
      <w:r w:rsidR="00C9324A" w:rsidRPr="00696464">
        <w:rPr>
          <w:sz w:val="26"/>
          <w:szCs w:val="26"/>
        </w:rPr>
        <w:t>with engaging activities, educational sessions</w:t>
      </w:r>
      <w:r w:rsidR="00AE2E4C" w:rsidRPr="00696464">
        <w:rPr>
          <w:sz w:val="26"/>
          <w:szCs w:val="26"/>
        </w:rPr>
        <w:t>,</w:t>
      </w:r>
      <w:r w:rsidR="00C9324A" w:rsidRPr="00696464">
        <w:rPr>
          <w:sz w:val="26"/>
          <w:szCs w:val="26"/>
        </w:rPr>
        <w:t xml:space="preserve"> and practical advice to explore and pursue health care careers</w:t>
      </w:r>
      <w:r w:rsidR="00F152B3">
        <w:rPr>
          <w:sz w:val="26"/>
          <w:szCs w:val="26"/>
        </w:rPr>
        <w:t xml:space="preserve">, as well as </w:t>
      </w:r>
      <w:r w:rsidR="00C9324A" w:rsidRPr="00696464">
        <w:rPr>
          <w:sz w:val="26"/>
          <w:szCs w:val="26"/>
        </w:rPr>
        <w:t>insight into college life.</w:t>
      </w:r>
      <w:r w:rsidR="00EB59FD" w:rsidRPr="00696464">
        <w:rPr>
          <w:sz w:val="26"/>
          <w:szCs w:val="26"/>
        </w:rPr>
        <w:t xml:space="preserve"> This is an opportunity you </w:t>
      </w:r>
      <w:r w:rsidR="00F152B3">
        <w:rPr>
          <w:sz w:val="26"/>
          <w:szCs w:val="26"/>
        </w:rPr>
        <w:t>won’t</w:t>
      </w:r>
      <w:r w:rsidR="00EB59FD" w:rsidRPr="00696464">
        <w:rPr>
          <w:sz w:val="26"/>
          <w:szCs w:val="26"/>
        </w:rPr>
        <w:t xml:space="preserve"> want to miss!</w:t>
      </w:r>
    </w:p>
    <w:p w:rsidR="00F152B3" w:rsidRPr="00F152B3" w:rsidRDefault="00F152B3" w:rsidP="00F152B3">
      <w:pPr>
        <w:pStyle w:val="NoSpacing"/>
      </w:pPr>
    </w:p>
    <w:p w:rsidR="00696464" w:rsidRPr="00B246AA" w:rsidRDefault="00696464" w:rsidP="00F152B3">
      <w:pPr>
        <w:jc w:val="center"/>
        <w:rPr>
          <w:b/>
          <w:bCs/>
          <w:sz w:val="26"/>
          <w:szCs w:val="26"/>
          <w:u w:val="single"/>
        </w:rPr>
      </w:pPr>
      <w:r w:rsidRPr="00B246AA">
        <w:rPr>
          <w:b/>
          <w:bCs/>
          <w:sz w:val="26"/>
          <w:szCs w:val="26"/>
          <w:u w:val="single"/>
        </w:rPr>
        <w:t>Health Careers Camp Details</w:t>
      </w:r>
    </w:p>
    <w:p w:rsidR="00696464" w:rsidRDefault="00696464" w:rsidP="00696464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>Where:</w:t>
      </w:r>
      <w:r>
        <w:rPr>
          <w:rFonts w:eastAsia="Times New Roman"/>
        </w:rPr>
        <w:t xml:space="preserve"> Hosted at Memorial Hospital</w:t>
      </w:r>
      <w:r w:rsidR="00767536">
        <w:rPr>
          <w:rFonts w:eastAsia="Times New Roman"/>
        </w:rPr>
        <w:t xml:space="preserve"> on 6/27</w:t>
      </w:r>
      <w:r>
        <w:rPr>
          <w:rFonts w:eastAsia="Times New Roman"/>
        </w:rPr>
        <w:t xml:space="preserve"> </w:t>
      </w:r>
      <w:r w:rsidR="00B246AA">
        <w:rPr>
          <w:rFonts w:eastAsia="Times New Roman"/>
        </w:rPr>
        <w:t>&amp;</w:t>
      </w:r>
      <w:r>
        <w:rPr>
          <w:rFonts w:eastAsia="Times New Roman"/>
        </w:rPr>
        <w:t xml:space="preserve"> Vincennes University Jasper Campus</w:t>
      </w:r>
      <w:r w:rsidR="00767536">
        <w:rPr>
          <w:rFonts w:eastAsia="Times New Roman"/>
        </w:rPr>
        <w:t xml:space="preserve"> on 6/28</w:t>
      </w:r>
    </w:p>
    <w:p w:rsidR="00696464" w:rsidRPr="00696464" w:rsidRDefault="00696464" w:rsidP="00696464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>Who:</w:t>
      </w:r>
      <w:r>
        <w:rPr>
          <w:rFonts w:eastAsia="Times New Roman"/>
        </w:rPr>
        <w:t xml:space="preserve"> Participants must be high school sophomores, juniors, or seniors </w:t>
      </w:r>
      <w:r>
        <w:rPr>
          <w:rFonts w:eastAsia="Times New Roman"/>
          <w:i/>
          <w:iCs/>
        </w:rPr>
        <w:t>(in Fall 2023)</w:t>
      </w:r>
      <w:r w:rsidR="00F152B3">
        <w:rPr>
          <w:rFonts w:eastAsia="Times New Roman"/>
          <w:i/>
          <w:iCs/>
        </w:rPr>
        <w:t>;</w:t>
      </w:r>
      <w:r>
        <w:rPr>
          <w:rFonts w:eastAsia="Times New Roman"/>
          <w:i/>
          <w:iCs/>
        </w:rPr>
        <w:t xml:space="preserve"> </w:t>
      </w:r>
    </w:p>
    <w:p w:rsidR="00696464" w:rsidRPr="00696464" w:rsidRDefault="00696464" w:rsidP="00696464">
      <w:pPr>
        <w:pStyle w:val="ListParagraph"/>
        <w:ind w:firstLine="540"/>
        <w:rPr>
          <w:rFonts w:eastAsia="Times New Roman"/>
        </w:rPr>
      </w:pPr>
      <w:r w:rsidRPr="00696464">
        <w:rPr>
          <w:rFonts w:eastAsia="Times New Roman"/>
          <w:color w:val="000000" w:themeColor="text1"/>
        </w:rPr>
        <w:t xml:space="preserve">Students must actively participate in both days of the camp </w:t>
      </w:r>
    </w:p>
    <w:p w:rsidR="00696464" w:rsidRPr="00696464" w:rsidRDefault="00696464" w:rsidP="00696464">
      <w:pPr>
        <w:pStyle w:val="ListParagraph"/>
        <w:numPr>
          <w:ilvl w:val="0"/>
          <w:numId w:val="3"/>
        </w:numPr>
        <w:rPr>
          <w:rFonts w:eastAsia="Times New Roman"/>
          <w:color w:val="000000" w:themeColor="text1"/>
        </w:rPr>
      </w:pPr>
      <w:r w:rsidRPr="00696464">
        <w:rPr>
          <w:rFonts w:eastAsia="Times New Roman"/>
          <w:b/>
          <w:color w:val="000000" w:themeColor="text1"/>
        </w:rPr>
        <w:t xml:space="preserve">Camp </w:t>
      </w:r>
      <w:r>
        <w:rPr>
          <w:rFonts w:eastAsia="Times New Roman"/>
          <w:b/>
          <w:color w:val="000000" w:themeColor="text1"/>
        </w:rPr>
        <w:t>F</w:t>
      </w:r>
      <w:r w:rsidRPr="00696464">
        <w:rPr>
          <w:rFonts w:eastAsia="Times New Roman"/>
          <w:b/>
          <w:color w:val="000000" w:themeColor="text1"/>
        </w:rPr>
        <w:t>ee:</w:t>
      </w:r>
      <w:r w:rsidRPr="00696464">
        <w:rPr>
          <w:rFonts w:eastAsia="Times New Roman"/>
          <w:color w:val="000000" w:themeColor="text1"/>
        </w:rPr>
        <w:t xml:space="preserve"> $30 </w:t>
      </w:r>
      <w:r w:rsidRPr="00696464">
        <w:rPr>
          <w:rFonts w:eastAsia="Times New Roman"/>
          <w:i/>
          <w:iCs/>
          <w:color w:val="000000" w:themeColor="text1"/>
        </w:rPr>
        <w:t>(includes T-shirt, breakfast, lunch, and other materials)</w:t>
      </w:r>
    </w:p>
    <w:p w:rsidR="00696464" w:rsidRPr="00696464" w:rsidRDefault="00696464" w:rsidP="00696464">
      <w:pPr>
        <w:pStyle w:val="ListParagraph"/>
        <w:numPr>
          <w:ilvl w:val="0"/>
          <w:numId w:val="3"/>
        </w:numPr>
        <w:rPr>
          <w:rFonts w:eastAsia="Times New Roman"/>
          <w:color w:val="000000" w:themeColor="text1"/>
        </w:rPr>
      </w:pPr>
      <w:r w:rsidRPr="00696464">
        <w:rPr>
          <w:rFonts w:eastAsia="Times New Roman"/>
          <w:b/>
          <w:color w:val="000000" w:themeColor="text1"/>
        </w:rPr>
        <w:t>Contact:</w:t>
      </w:r>
      <w:r w:rsidRPr="00696464">
        <w:rPr>
          <w:rFonts w:eastAsia="Times New Roman"/>
          <w:color w:val="000000" w:themeColor="text1"/>
        </w:rPr>
        <w:t xml:space="preserve"> Kelsey Welp at 812-996-8594 or </w:t>
      </w:r>
      <w:r w:rsidRPr="00696464">
        <w:rPr>
          <w:rFonts w:eastAsia="Times New Roman"/>
        </w:rPr>
        <w:t xml:space="preserve">at </w:t>
      </w:r>
      <w:hyperlink r:id="rId7" w:history="1">
        <w:r w:rsidRPr="00696464">
          <w:rPr>
            <w:rStyle w:val="Hyperlink"/>
            <w:rFonts w:eastAsia="Times New Roman"/>
          </w:rPr>
          <w:t>kwelp@mhhcc.org</w:t>
        </w:r>
      </w:hyperlink>
      <w:r>
        <w:rPr>
          <w:rFonts w:eastAsia="Times New Roman"/>
        </w:rPr>
        <w:t xml:space="preserve"> for more information</w:t>
      </w:r>
    </w:p>
    <w:p w:rsidR="00F152B3" w:rsidRDefault="00696464" w:rsidP="00F152B3">
      <w:pPr>
        <w:pStyle w:val="ListParagraph"/>
        <w:numPr>
          <w:ilvl w:val="0"/>
          <w:numId w:val="3"/>
        </w:numPr>
        <w:rPr>
          <w:rStyle w:val="Hyperlink"/>
          <w:rFonts w:eastAsia="Times New Roman"/>
          <w:color w:val="000000" w:themeColor="text1"/>
          <w:u w:val="none"/>
        </w:rPr>
      </w:pPr>
      <w:r w:rsidRPr="00F152B3">
        <w:rPr>
          <w:rStyle w:val="Hyperlink"/>
          <w:rFonts w:eastAsia="Times New Roman"/>
          <w:b/>
          <w:color w:val="000000" w:themeColor="text1"/>
          <w:u w:val="none"/>
        </w:rPr>
        <w:t>To register</w:t>
      </w:r>
      <w:r w:rsidR="00F152B3">
        <w:rPr>
          <w:rStyle w:val="Hyperlink"/>
          <w:rFonts w:eastAsia="Times New Roman"/>
          <w:b/>
          <w:color w:val="000000" w:themeColor="text1"/>
          <w:u w:val="none"/>
        </w:rPr>
        <w:t>:</w:t>
      </w:r>
      <w:r>
        <w:rPr>
          <w:rStyle w:val="Hyperlink"/>
          <w:rFonts w:eastAsia="Times New Roman"/>
          <w:color w:val="000000" w:themeColor="text1"/>
          <w:u w:val="none"/>
        </w:rPr>
        <w:t xml:space="preserve"> </w:t>
      </w:r>
      <w:r w:rsidR="00F152B3">
        <w:rPr>
          <w:rStyle w:val="Hyperlink"/>
          <w:rFonts w:eastAsia="Times New Roman"/>
          <w:color w:val="000000" w:themeColor="text1"/>
          <w:u w:val="none"/>
        </w:rPr>
        <w:t>use the following link</w:t>
      </w:r>
      <w:r>
        <w:rPr>
          <w:rStyle w:val="Hyperlink"/>
          <w:rFonts w:eastAsia="Times New Roman"/>
          <w:color w:val="000000" w:themeColor="text1"/>
          <w:u w:val="none"/>
        </w:rPr>
        <w:t xml:space="preserve"> </w:t>
      </w:r>
      <w:hyperlink r:id="rId8" w:history="1">
        <w:r w:rsidRPr="00395884">
          <w:rPr>
            <w:rStyle w:val="Hyperlink"/>
            <w:rFonts w:eastAsia="Times New Roman"/>
          </w:rPr>
          <w:t>https://form.jotform.com/231035225971047</w:t>
        </w:r>
      </w:hyperlink>
      <w:r>
        <w:rPr>
          <w:rStyle w:val="Hyperlink"/>
          <w:rFonts w:eastAsia="Times New Roman"/>
          <w:color w:val="000000" w:themeColor="text1"/>
          <w:u w:val="none"/>
        </w:rPr>
        <w:t xml:space="preserve"> </w:t>
      </w:r>
      <w:r w:rsidRPr="00F152B3">
        <w:rPr>
          <w:rStyle w:val="Hyperlink"/>
          <w:rFonts w:eastAsia="Times New Roman"/>
          <w:color w:val="000000" w:themeColor="text1"/>
          <w:u w:val="none"/>
        </w:rPr>
        <w:t xml:space="preserve">or </w:t>
      </w:r>
    </w:p>
    <w:p w:rsidR="00696464" w:rsidRPr="00F152B3" w:rsidRDefault="00F152B3" w:rsidP="00F152B3">
      <w:pPr>
        <w:pStyle w:val="ListParagraph"/>
        <w:ind w:left="1260"/>
        <w:rPr>
          <w:rStyle w:val="Hyperlink"/>
          <w:rFonts w:eastAsia="Times New Roman"/>
          <w:color w:val="000000" w:themeColor="text1"/>
          <w:u w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C7CFED">
            <wp:simplePos x="0" y="0"/>
            <wp:positionH relativeFrom="column">
              <wp:posOffset>2571750</wp:posOffset>
            </wp:positionH>
            <wp:positionV relativeFrom="paragraph">
              <wp:posOffset>192405</wp:posOffset>
            </wp:positionV>
            <wp:extent cx="797997" cy="799832"/>
            <wp:effectExtent l="0" t="0" r="254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97" cy="7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464" w:rsidRPr="00F152B3">
        <w:rPr>
          <w:rStyle w:val="Hyperlink"/>
          <w:rFonts w:eastAsia="Times New Roman"/>
          <w:color w:val="000000" w:themeColor="text1"/>
          <w:u w:val="none"/>
        </w:rPr>
        <w:t>scan the below QR code:</w:t>
      </w:r>
    </w:p>
    <w:p w:rsidR="007E795B" w:rsidRDefault="007E795B" w:rsidP="00DE5451">
      <w:pPr>
        <w:jc w:val="center"/>
        <w:rPr>
          <w:sz w:val="14"/>
          <w:szCs w:val="14"/>
        </w:rPr>
      </w:pPr>
    </w:p>
    <w:p w:rsidR="00F152B3" w:rsidRDefault="00F152B3" w:rsidP="00DE5451">
      <w:pPr>
        <w:jc w:val="center"/>
        <w:rPr>
          <w:sz w:val="14"/>
          <w:szCs w:val="14"/>
        </w:rPr>
      </w:pPr>
    </w:p>
    <w:p w:rsidR="00696464" w:rsidRDefault="00696464" w:rsidP="00DE5451">
      <w:pPr>
        <w:jc w:val="center"/>
        <w:rPr>
          <w:sz w:val="14"/>
          <w:szCs w:val="14"/>
        </w:rPr>
      </w:pPr>
    </w:p>
    <w:p w:rsidR="00F152B3" w:rsidRDefault="00F152B3" w:rsidP="00DE5451">
      <w:pPr>
        <w:jc w:val="center"/>
        <w:rPr>
          <w:sz w:val="14"/>
          <w:szCs w:val="14"/>
        </w:rPr>
      </w:pPr>
    </w:p>
    <w:p w:rsidR="003209B3" w:rsidRDefault="003B766D" w:rsidP="003B766D">
      <w:pPr>
        <w:jc w:val="center"/>
        <w:rPr>
          <w:color w:val="FF0000"/>
          <w:sz w:val="28"/>
          <w:szCs w:val="28"/>
        </w:rPr>
      </w:pPr>
      <w:r w:rsidRPr="000722BA">
        <w:rPr>
          <w:b/>
          <w:sz w:val="28"/>
          <w:szCs w:val="28"/>
          <w:highlight w:val="yellow"/>
        </w:rPr>
        <w:t xml:space="preserve">Deadline for </w:t>
      </w:r>
      <w:r w:rsidR="000722BA" w:rsidRPr="000722BA">
        <w:rPr>
          <w:b/>
          <w:sz w:val="28"/>
          <w:szCs w:val="28"/>
          <w:highlight w:val="yellow"/>
        </w:rPr>
        <w:t>registration</w:t>
      </w:r>
      <w:r w:rsidRPr="000722BA">
        <w:rPr>
          <w:b/>
          <w:sz w:val="28"/>
          <w:szCs w:val="28"/>
          <w:highlight w:val="yellow"/>
        </w:rPr>
        <w:t xml:space="preserve"> is</w:t>
      </w:r>
      <w:r w:rsidRPr="000722BA">
        <w:rPr>
          <w:sz w:val="28"/>
          <w:szCs w:val="28"/>
          <w:highlight w:val="yellow"/>
        </w:rPr>
        <w:t xml:space="preserve"> </w:t>
      </w:r>
      <w:r w:rsidR="003209B3" w:rsidRPr="000722BA">
        <w:rPr>
          <w:b/>
          <w:color w:val="FF0000"/>
          <w:sz w:val="28"/>
          <w:szCs w:val="28"/>
          <w:highlight w:val="yellow"/>
          <w:u w:val="single"/>
        </w:rPr>
        <w:t>May</w:t>
      </w:r>
      <w:r w:rsidR="00173BAC" w:rsidRPr="000722BA">
        <w:rPr>
          <w:b/>
          <w:color w:val="FF0000"/>
          <w:sz w:val="28"/>
          <w:szCs w:val="28"/>
          <w:highlight w:val="yellow"/>
          <w:u w:val="single"/>
        </w:rPr>
        <w:t xml:space="preserve"> </w:t>
      </w:r>
      <w:r w:rsidR="00767536">
        <w:rPr>
          <w:b/>
          <w:color w:val="FF0000"/>
          <w:sz w:val="28"/>
          <w:szCs w:val="28"/>
          <w:highlight w:val="yellow"/>
          <w:u w:val="single"/>
        </w:rPr>
        <w:t>26</w:t>
      </w:r>
      <w:r w:rsidR="00173BAC" w:rsidRPr="000722BA">
        <w:rPr>
          <w:b/>
          <w:color w:val="FF0000"/>
          <w:sz w:val="28"/>
          <w:szCs w:val="28"/>
          <w:highlight w:val="yellow"/>
          <w:u w:val="single"/>
        </w:rPr>
        <w:t>, 202</w:t>
      </w:r>
      <w:r w:rsidR="003209B3" w:rsidRPr="000722BA">
        <w:rPr>
          <w:b/>
          <w:color w:val="FF0000"/>
          <w:sz w:val="28"/>
          <w:szCs w:val="28"/>
          <w:highlight w:val="yellow"/>
          <w:u w:val="single"/>
        </w:rPr>
        <w:t>3</w:t>
      </w:r>
      <w:r w:rsidRPr="000722BA">
        <w:rPr>
          <w:b/>
          <w:color w:val="FF0000"/>
          <w:sz w:val="28"/>
          <w:szCs w:val="28"/>
          <w:highlight w:val="yellow"/>
          <w:u w:val="single"/>
        </w:rPr>
        <w:t>.</w:t>
      </w:r>
      <w:r w:rsidRPr="001E3B75">
        <w:rPr>
          <w:color w:val="FF0000"/>
          <w:sz w:val="28"/>
          <w:szCs w:val="28"/>
        </w:rPr>
        <w:t xml:space="preserve"> </w:t>
      </w:r>
    </w:p>
    <w:p w:rsidR="00767536" w:rsidRDefault="00767536" w:rsidP="003B76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Registration is limited to the first </w:t>
      </w:r>
      <w:r w:rsidR="000722BA">
        <w:rPr>
          <w:sz w:val="28"/>
          <w:szCs w:val="28"/>
        </w:rPr>
        <w:t>2</w:t>
      </w:r>
      <w:r w:rsidR="00696464">
        <w:rPr>
          <w:sz w:val="28"/>
          <w:szCs w:val="28"/>
        </w:rPr>
        <w:t>0</w:t>
      </w:r>
      <w:r w:rsidR="000722BA">
        <w:rPr>
          <w:sz w:val="28"/>
          <w:szCs w:val="28"/>
        </w:rPr>
        <w:t xml:space="preserve"> students.</w:t>
      </w:r>
      <w:r w:rsidR="00696464">
        <w:rPr>
          <w:sz w:val="28"/>
          <w:szCs w:val="28"/>
        </w:rPr>
        <w:t xml:space="preserve"> </w:t>
      </w:r>
    </w:p>
    <w:p w:rsidR="003B766D" w:rsidRDefault="00F152B3" w:rsidP="00DE5451">
      <w:pPr>
        <w:jc w:val="center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A47D97">
            <wp:simplePos x="0" y="0"/>
            <wp:positionH relativeFrom="margin">
              <wp:align>center</wp:align>
            </wp:positionH>
            <wp:positionV relativeFrom="paragraph">
              <wp:posOffset>194363</wp:posOffset>
            </wp:positionV>
            <wp:extent cx="4199419" cy="13430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1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FD" w:rsidRPr="00EB59FD" w:rsidRDefault="00EB59FD" w:rsidP="00CE53D4">
      <w:pPr>
        <w:rPr>
          <w:b/>
          <w:sz w:val="28"/>
          <w:szCs w:val="28"/>
        </w:rPr>
      </w:pPr>
    </w:p>
    <w:sectPr w:rsidR="00EB59FD" w:rsidRPr="00EB59FD" w:rsidSect="003209B3">
      <w:headerReference w:type="default" r:id="rId11"/>
      <w:pgSz w:w="12240" w:h="15840"/>
      <w:pgMar w:top="1440" w:right="1440" w:bottom="1440" w:left="1260" w:header="720" w:footer="720" w:gutter="0"/>
      <w:pgBorders w:offsetFrom="page">
        <w:top w:val="single" w:sz="24" w:space="24" w:color="1F497D" w:themeColor="text2"/>
        <w:left w:val="single" w:sz="24" w:space="24" w:color="1F497D" w:themeColor="text2"/>
        <w:bottom w:val="single" w:sz="24" w:space="24" w:color="1F497D" w:themeColor="text2"/>
        <w:right w:val="single" w:sz="24" w:space="24" w:color="1F497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0CEE" w:rsidRDefault="001E0CEE" w:rsidP="005A06AD">
      <w:pPr>
        <w:spacing w:after="0" w:line="240" w:lineRule="auto"/>
      </w:pPr>
      <w:r>
        <w:separator/>
      </w:r>
    </w:p>
  </w:endnote>
  <w:endnote w:type="continuationSeparator" w:id="0">
    <w:p w:rsidR="001E0CEE" w:rsidRDefault="001E0CEE" w:rsidP="005A0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0CEE" w:rsidRDefault="001E0CEE" w:rsidP="005A06AD">
      <w:pPr>
        <w:spacing w:after="0" w:line="240" w:lineRule="auto"/>
      </w:pPr>
      <w:r>
        <w:separator/>
      </w:r>
    </w:p>
  </w:footnote>
  <w:footnote w:type="continuationSeparator" w:id="0">
    <w:p w:rsidR="001E0CEE" w:rsidRDefault="001E0CEE" w:rsidP="005A0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3BAC" w:rsidRDefault="00173BAC" w:rsidP="0079290F">
    <w:pPr>
      <w:rPr>
        <w:color w:val="17365D"/>
        <w:sz w:val="20"/>
        <w:szCs w:val="20"/>
      </w:rPr>
    </w:pPr>
  </w:p>
  <w:p w:rsidR="00173BAC" w:rsidRDefault="00173BAC" w:rsidP="0079290F">
    <w:pPr>
      <w:pStyle w:val="Header"/>
      <w:tabs>
        <w:tab w:val="left" w:pos="7843"/>
      </w:tabs>
    </w:pPr>
    <w:r>
      <w:rPr>
        <w:noProof/>
      </w:rPr>
      <w:drawing>
        <wp:inline distT="0" distB="0" distL="0" distR="0">
          <wp:extent cx="2880709" cy="622571"/>
          <wp:effectExtent l="0" t="0" r="0" b="635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HHCC -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8063" cy="630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tab w:relativeTo="indent" w:alignment="right" w:leader="none"/>
    </w:r>
    <w:r>
      <w:rPr>
        <w:noProof/>
      </w:rPr>
      <w:drawing>
        <wp:inline distT="0" distB="0" distL="0" distR="0" wp14:anchorId="28C5FC70" wp14:editId="4E721C78">
          <wp:extent cx="2183345" cy="807396"/>
          <wp:effectExtent l="0" t="0" r="762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5951" cy="815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A2859"/>
    <w:multiLevelType w:val="hybridMultilevel"/>
    <w:tmpl w:val="21FC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86F6D"/>
    <w:multiLevelType w:val="hybridMultilevel"/>
    <w:tmpl w:val="C8B67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07A"/>
    <w:rsid w:val="0000170A"/>
    <w:rsid w:val="000722BA"/>
    <w:rsid w:val="000A684C"/>
    <w:rsid w:val="000B1C69"/>
    <w:rsid w:val="000E5831"/>
    <w:rsid w:val="0011610B"/>
    <w:rsid w:val="0015407A"/>
    <w:rsid w:val="00173BAC"/>
    <w:rsid w:val="001E0CEE"/>
    <w:rsid w:val="001E3B75"/>
    <w:rsid w:val="0023147F"/>
    <w:rsid w:val="00255543"/>
    <w:rsid w:val="002B4C04"/>
    <w:rsid w:val="002C7827"/>
    <w:rsid w:val="003209B3"/>
    <w:rsid w:val="003B766D"/>
    <w:rsid w:val="004B0B04"/>
    <w:rsid w:val="005A06AD"/>
    <w:rsid w:val="005D273C"/>
    <w:rsid w:val="00615E54"/>
    <w:rsid w:val="00620125"/>
    <w:rsid w:val="00673196"/>
    <w:rsid w:val="00696464"/>
    <w:rsid w:val="006D3FA5"/>
    <w:rsid w:val="006E50C2"/>
    <w:rsid w:val="00746412"/>
    <w:rsid w:val="007533A8"/>
    <w:rsid w:val="00767536"/>
    <w:rsid w:val="0079290F"/>
    <w:rsid w:val="007E795B"/>
    <w:rsid w:val="00802F3A"/>
    <w:rsid w:val="008B1C79"/>
    <w:rsid w:val="008E11D5"/>
    <w:rsid w:val="008F3C45"/>
    <w:rsid w:val="009307B3"/>
    <w:rsid w:val="009C3ABB"/>
    <w:rsid w:val="00AE2E4C"/>
    <w:rsid w:val="00B246AA"/>
    <w:rsid w:val="00B87793"/>
    <w:rsid w:val="00B95A65"/>
    <w:rsid w:val="00C9324A"/>
    <w:rsid w:val="00CE53D4"/>
    <w:rsid w:val="00D975C3"/>
    <w:rsid w:val="00DE3096"/>
    <w:rsid w:val="00DE5451"/>
    <w:rsid w:val="00E04C60"/>
    <w:rsid w:val="00EA5861"/>
    <w:rsid w:val="00EB59FD"/>
    <w:rsid w:val="00EB6E9C"/>
    <w:rsid w:val="00F03BF8"/>
    <w:rsid w:val="00F152B3"/>
    <w:rsid w:val="00F80F39"/>
    <w:rsid w:val="00FC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6F83C9"/>
  <w15:docId w15:val="{0F5ECD62-D8A7-4D18-BE41-FCA6301E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6AD"/>
  </w:style>
  <w:style w:type="paragraph" w:styleId="Footer">
    <w:name w:val="footer"/>
    <w:basedOn w:val="Normal"/>
    <w:link w:val="FooterChar"/>
    <w:uiPriority w:val="99"/>
    <w:unhideWhenUsed/>
    <w:rsid w:val="005A0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6AD"/>
  </w:style>
  <w:style w:type="paragraph" w:styleId="ListParagraph">
    <w:name w:val="List Paragraph"/>
    <w:basedOn w:val="Normal"/>
    <w:uiPriority w:val="34"/>
    <w:qFormat/>
    <w:rsid w:val="002314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64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779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152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8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.jotform.com/23103522597104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welp@mhhcc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MHHCC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Weidenbenner, Landen G</dc:creator>
  <cp:lastModifiedBy>Welp, Kelsey</cp:lastModifiedBy>
  <cp:revision>2</cp:revision>
  <cp:lastPrinted>2019-01-14T14:56:00Z</cp:lastPrinted>
  <dcterms:created xsi:type="dcterms:W3CDTF">2023-04-14T19:43:00Z</dcterms:created>
  <dcterms:modified xsi:type="dcterms:W3CDTF">2023-04-14T19:43:00Z</dcterms:modified>
</cp:coreProperties>
</file>